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2B" w:rsidRDefault="002B2C2B">
      <w:pPr>
        <w:jc w:val="center"/>
      </w:pPr>
    </w:p>
    <w:p w:rsidR="002B2C2B" w:rsidRDefault="002B2C2B">
      <w:pPr>
        <w:jc w:val="both"/>
      </w:pPr>
    </w:p>
    <w:p w:rsidR="00B111FB" w:rsidRDefault="00B111FB" w:rsidP="00B111F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FB" w:rsidRDefault="00B111FB" w:rsidP="00B111FB">
      <w:pPr>
        <w:pStyle w:val="2"/>
        <w:rPr>
          <w:sz w:val="24"/>
        </w:rPr>
      </w:pPr>
      <w:r>
        <w:rPr>
          <w:sz w:val="24"/>
        </w:rPr>
        <w:t>УКРАЇНА</w:t>
      </w:r>
    </w:p>
    <w:p w:rsidR="00B111FB" w:rsidRDefault="00B111FB" w:rsidP="00B111F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111FB" w:rsidRDefault="00B111FB" w:rsidP="00B111F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B111FB" w:rsidRDefault="00B111FB" w:rsidP="00B111FB">
      <w:pPr>
        <w:pStyle w:val="2"/>
      </w:pPr>
      <w:r>
        <w:t>Запорізької області</w:t>
      </w:r>
    </w:p>
    <w:p w:rsidR="00B111FB" w:rsidRDefault="00B111FB" w:rsidP="00B111FB"/>
    <w:p w:rsidR="00B111FB" w:rsidRDefault="00B111FB" w:rsidP="00B111FB">
      <w:pPr>
        <w:jc w:val="center"/>
        <w:rPr>
          <w:b/>
          <w:bCs/>
        </w:rPr>
      </w:pPr>
      <w:r>
        <w:rPr>
          <w:b/>
          <w:bCs/>
        </w:rPr>
        <w:t xml:space="preserve">Р І Ш Е Н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Я</w:t>
      </w:r>
    </w:p>
    <w:p w:rsidR="00B111FB" w:rsidRDefault="00FC67EC" w:rsidP="00B111FB">
      <w:pPr>
        <w:jc w:val="both"/>
        <w:rPr>
          <w:b/>
          <w:bCs/>
        </w:rPr>
      </w:pPr>
      <w:r>
        <w:rPr>
          <w:b/>
          <w:bCs/>
        </w:rPr>
        <w:t>05.04.2019</w:t>
      </w:r>
      <w:r>
        <w:rPr>
          <w:b/>
          <w:bCs/>
        </w:rPr>
        <w:tab/>
      </w:r>
      <w:r>
        <w:rPr>
          <w:b/>
          <w:bCs/>
        </w:rPr>
        <w:tab/>
      </w:r>
      <w:r w:rsidR="00B111FB">
        <w:rPr>
          <w:b/>
          <w:bCs/>
        </w:rPr>
        <w:t xml:space="preserve">                                      </w:t>
      </w:r>
      <w:r w:rsidR="00B111FB">
        <w:rPr>
          <w:b/>
          <w:bCs/>
        </w:rPr>
        <w:tab/>
      </w:r>
      <w:r w:rsidR="00B111FB">
        <w:rPr>
          <w:b/>
          <w:bCs/>
        </w:rPr>
        <w:tab/>
      </w:r>
      <w:r w:rsidR="00B111FB">
        <w:rPr>
          <w:b/>
          <w:bCs/>
        </w:rPr>
        <w:tab/>
        <w:t xml:space="preserve">              № </w:t>
      </w:r>
      <w:r>
        <w:rPr>
          <w:b/>
          <w:bCs/>
        </w:rPr>
        <w:t>73</w:t>
      </w:r>
    </w:p>
    <w:p w:rsidR="002B2C2B" w:rsidRDefault="00BB073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161963">
        <w:rPr>
          <w:b/>
        </w:rPr>
        <w:t xml:space="preserve"> </w:t>
      </w:r>
    </w:p>
    <w:p w:rsidR="002B2C2B" w:rsidRDefault="002B2C2B">
      <w:pPr>
        <w:jc w:val="both"/>
        <w:rPr>
          <w:b/>
        </w:rPr>
      </w:pPr>
    </w:p>
    <w:p w:rsidR="00E83AF3" w:rsidRDefault="00E83AF3">
      <w:pPr>
        <w:jc w:val="both"/>
      </w:pPr>
    </w:p>
    <w:p w:rsidR="002B2C2B" w:rsidRPr="003268A6" w:rsidRDefault="00161963">
      <w:pPr>
        <w:jc w:val="both"/>
        <w:rPr>
          <w:b/>
        </w:rPr>
      </w:pPr>
      <w:r w:rsidRPr="003268A6">
        <w:rPr>
          <w:b/>
        </w:rPr>
        <w:t>Про закінчення опалювального сезону</w:t>
      </w:r>
    </w:p>
    <w:p w:rsidR="002B2C2B" w:rsidRPr="003268A6" w:rsidRDefault="00161963">
      <w:pPr>
        <w:jc w:val="both"/>
        <w:rPr>
          <w:b/>
        </w:rPr>
      </w:pPr>
      <w:r w:rsidRPr="003268A6">
        <w:rPr>
          <w:b/>
        </w:rPr>
        <w:t>201</w:t>
      </w:r>
      <w:r w:rsidR="0079643E">
        <w:rPr>
          <w:b/>
        </w:rPr>
        <w:t>8</w:t>
      </w:r>
      <w:r w:rsidRPr="003268A6">
        <w:rPr>
          <w:b/>
        </w:rPr>
        <w:t>-201</w:t>
      </w:r>
      <w:r w:rsidR="0079643E">
        <w:rPr>
          <w:b/>
        </w:rPr>
        <w:t>9</w:t>
      </w:r>
      <w:r w:rsidRPr="003268A6">
        <w:rPr>
          <w:b/>
        </w:rPr>
        <w:t xml:space="preserve"> років у місті Мелітополі</w:t>
      </w:r>
    </w:p>
    <w:p w:rsidR="002B2C2B" w:rsidRDefault="002B2C2B">
      <w:pPr>
        <w:jc w:val="both"/>
      </w:pPr>
    </w:p>
    <w:p w:rsidR="002B2C2B" w:rsidRDefault="00161963">
      <w:pPr>
        <w:jc w:val="both"/>
      </w:pPr>
      <w:r>
        <w:tab/>
        <w:t>Відповідно до Закону України «Про місцеве самоврядування</w:t>
      </w:r>
      <w:r>
        <w:rPr>
          <w:shd w:val="clear" w:color="auto" w:fill="FFFFFF"/>
        </w:rPr>
        <w:t xml:space="preserve"> в Україні», пункту 5 Правил надання послуг з централізованого опалення, постачання</w:t>
      </w:r>
      <w:r>
        <w:t xml:space="preserve"> холодної та гарячої води і водовідведення, затверджених постановою Кабінету Міністр</w:t>
      </w:r>
      <w:r w:rsidR="003268A6">
        <w:t>ів України від 21.07.2005 № 630</w:t>
      </w:r>
      <w:r w:rsidR="00BD2B2F">
        <w:t>, виконавчий комітет Мелітопольської міської ради Запорізької області</w:t>
      </w:r>
    </w:p>
    <w:p w:rsidR="003268A6" w:rsidRDefault="003268A6">
      <w:pPr>
        <w:jc w:val="both"/>
      </w:pPr>
    </w:p>
    <w:p w:rsidR="003268A6" w:rsidRDefault="003268A6">
      <w:pPr>
        <w:jc w:val="both"/>
      </w:pPr>
      <w:r>
        <w:t>ВИРИШИВ:</w:t>
      </w:r>
    </w:p>
    <w:p w:rsidR="002B2C2B" w:rsidRDefault="002B2C2B" w:rsidP="004422C8">
      <w:pPr>
        <w:jc w:val="both"/>
        <w:rPr>
          <w:shd w:val="clear" w:color="auto" w:fill="FFFFFF"/>
        </w:rPr>
      </w:pPr>
    </w:p>
    <w:p w:rsidR="002B2C2B" w:rsidRDefault="004422C8" w:rsidP="004422C8">
      <w:pPr>
        <w:ind w:hanging="851"/>
        <w:jc w:val="both"/>
        <w:rPr>
          <w:shd w:val="clear" w:color="auto" w:fill="FFFFFF"/>
        </w:rPr>
      </w:pPr>
      <w:r w:rsidRPr="00CA677F">
        <w:rPr>
          <w:shd w:val="clear" w:color="auto" w:fill="FFFFFF"/>
        </w:rPr>
        <w:tab/>
      </w:r>
      <w:r w:rsidR="00E83AF3" w:rsidRPr="00CA677F">
        <w:rPr>
          <w:shd w:val="clear" w:color="auto" w:fill="FFFFFF"/>
        </w:rPr>
        <w:tab/>
        <w:t xml:space="preserve">1. </w:t>
      </w:r>
      <w:r w:rsidR="00161963">
        <w:rPr>
          <w:shd w:val="clear" w:color="auto" w:fill="FFFFFF"/>
        </w:rPr>
        <w:t>Закінчити опалювальний сезон 201</w:t>
      </w:r>
      <w:r w:rsidR="003268A6">
        <w:rPr>
          <w:shd w:val="clear" w:color="auto" w:fill="FFFFFF"/>
        </w:rPr>
        <w:t>8</w:t>
      </w:r>
      <w:r w:rsidR="00161963">
        <w:rPr>
          <w:shd w:val="clear" w:color="auto" w:fill="FFFFFF"/>
        </w:rPr>
        <w:t>-201</w:t>
      </w:r>
      <w:r w:rsidR="003268A6">
        <w:rPr>
          <w:shd w:val="clear" w:color="auto" w:fill="FFFFFF"/>
        </w:rPr>
        <w:t>9</w:t>
      </w:r>
      <w:r w:rsidR="00161963">
        <w:rPr>
          <w:shd w:val="clear" w:color="auto" w:fill="FFFFFF"/>
        </w:rPr>
        <w:t xml:space="preserve"> років на об’єктах, що підключені до централізованого опалення у місті Мелітополі, з </w:t>
      </w:r>
      <w:r w:rsidR="00E1277B">
        <w:rPr>
          <w:shd w:val="clear" w:color="auto" w:fill="FFFFFF"/>
        </w:rPr>
        <w:t>05.04.2019.</w:t>
      </w:r>
    </w:p>
    <w:p w:rsidR="002B2C2B" w:rsidRDefault="004422C8" w:rsidP="004422C8">
      <w:pPr>
        <w:ind w:hanging="851"/>
        <w:jc w:val="both"/>
        <w:rPr>
          <w:shd w:val="clear" w:color="auto" w:fill="FFFFFF"/>
        </w:rPr>
      </w:pPr>
      <w:r w:rsidRPr="004422C8">
        <w:rPr>
          <w:shd w:val="clear" w:color="auto" w:fill="FFFFFF"/>
        </w:rPr>
        <w:tab/>
      </w:r>
      <w:r w:rsidR="00E83AF3">
        <w:rPr>
          <w:shd w:val="clear" w:color="auto" w:fill="FFFFFF"/>
        </w:rPr>
        <w:tab/>
        <w:t xml:space="preserve">2. </w:t>
      </w:r>
      <w:r w:rsidR="003268A6">
        <w:rPr>
          <w:shd w:val="clear" w:color="auto" w:fill="FFFFFF"/>
        </w:rPr>
        <w:t>Рекомендувати керівникам ТОВ «Мелітопольські теплові мережі»</w:t>
      </w:r>
      <w:r w:rsidR="00161963">
        <w:rPr>
          <w:shd w:val="clear" w:color="auto" w:fill="FFFFFF"/>
        </w:rPr>
        <w:t>, структурних підрозділів Мелітопольської міської ради  та її виконавчого комітету, закладів охорони здоров’я, освіти, культури, підприємств, організацій, ОСББ, ЖБК, які мають на своєму балансі котельні,   відключення в</w:t>
      </w:r>
      <w:r w:rsidR="00E1277B">
        <w:rPr>
          <w:shd w:val="clear" w:color="auto" w:fill="FFFFFF"/>
        </w:rPr>
        <w:t>ідомчих об’єктів від опалення з 05.04.2019.</w:t>
      </w:r>
    </w:p>
    <w:p w:rsidR="003268A6" w:rsidRDefault="004422C8" w:rsidP="004422C8">
      <w:pPr>
        <w:ind w:hanging="851"/>
        <w:jc w:val="both"/>
      </w:pPr>
      <w:r w:rsidRPr="00E83AF3">
        <w:rPr>
          <w:shd w:val="clear" w:color="auto" w:fill="FFFFFF"/>
        </w:rPr>
        <w:tab/>
      </w:r>
      <w:r w:rsidR="00E83AF3">
        <w:rPr>
          <w:shd w:val="clear" w:color="auto" w:fill="FFFFFF"/>
        </w:rPr>
        <w:tab/>
        <w:t xml:space="preserve">3. </w:t>
      </w:r>
      <w:r w:rsidR="00161963">
        <w:rPr>
          <w:shd w:val="clear" w:color="auto" w:fill="FFFFFF"/>
        </w:rPr>
        <w:t>Контроль за вико</w:t>
      </w:r>
      <w:r w:rsidR="00161963">
        <w:t xml:space="preserve">нанням цього </w:t>
      </w:r>
      <w:r w:rsidR="00B111FB">
        <w:t>рішення</w:t>
      </w:r>
      <w:r w:rsidR="00161963">
        <w:t xml:space="preserve"> покласти на заступника міського голови з питань діяльності виконавчих органів ради </w:t>
      </w:r>
      <w:r w:rsidR="00766E6B">
        <w:t>Федорова І.</w:t>
      </w:r>
    </w:p>
    <w:p w:rsidR="002B2C2B" w:rsidRDefault="002B2C2B" w:rsidP="003268A6">
      <w:pPr>
        <w:jc w:val="both"/>
      </w:pPr>
    </w:p>
    <w:p w:rsidR="002B2C2B" w:rsidRDefault="002B2C2B" w:rsidP="004422C8"/>
    <w:p w:rsidR="002B2C2B" w:rsidRDefault="002B2C2B"/>
    <w:p w:rsidR="002B2C2B" w:rsidRDefault="002B2C2B"/>
    <w:p w:rsidR="002B2C2B" w:rsidRDefault="00CB4464">
      <w:pPr>
        <w:jc w:val="both"/>
      </w:pPr>
      <w:r>
        <w:t>Мелітопольськ</w:t>
      </w:r>
      <w:r w:rsidR="00EE55A3">
        <w:t>и</w:t>
      </w:r>
      <w:r>
        <w:t>й 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61963">
        <w:t>С. М</w:t>
      </w:r>
      <w:r w:rsidR="003268A6">
        <w:t>ІНЬКО</w:t>
      </w:r>
    </w:p>
    <w:p w:rsidR="002B2C2B" w:rsidRDefault="002B2C2B"/>
    <w:p w:rsidR="002B2C2B" w:rsidRDefault="002B2C2B"/>
    <w:p w:rsidR="002B2C2B" w:rsidRDefault="002B2C2B"/>
    <w:p w:rsidR="002B2C2B" w:rsidRDefault="002B2C2B"/>
    <w:p w:rsidR="002B2C2B" w:rsidRDefault="002B2C2B"/>
    <w:p w:rsidR="00A922A5" w:rsidRDefault="00A922A5" w:rsidP="00A922A5">
      <w:pPr>
        <w:jc w:val="both"/>
      </w:pPr>
      <w:bookmarkStart w:id="0" w:name="_GoBack"/>
      <w:bookmarkEnd w:id="0"/>
    </w:p>
    <w:sectPr w:rsidR="00A922A5" w:rsidSect="002B2C2B">
      <w:pgSz w:w="11906" w:h="16838"/>
      <w:pgMar w:top="567" w:right="560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231"/>
    <w:multiLevelType w:val="multilevel"/>
    <w:tmpl w:val="0776AD36"/>
    <w:lvl w:ilvl="0">
      <w:start w:val="1"/>
      <w:numFmt w:val="decimal"/>
      <w:lvlText w:val="%1."/>
      <w:lvlJc w:val="left"/>
      <w:pPr>
        <w:ind w:left="2010" w:hanging="93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37C40E18"/>
    <w:multiLevelType w:val="multilevel"/>
    <w:tmpl w:val="C1185D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B2C2B"/>
    <w:rsid w:val="00161963"/>
    <w:rsid w:val="002B2C2B"/>
    <w:rsid w:val="003268A6"/>
    <w:rsid w:val="00352085"/>
    <w:rsid w:val="004422C8"/>
    <w:rsid w:val="00457B4B"/>
    <w:rsid w:val="00496B6B"/>
    <w:rsid w:val="00504675"/>
    <w:rsid w:val="00577656"/>
    <w:rsid w:val="00662B0E"/>
    <w:rsid w:val="00745049"/>
    <w:rsid w:val="00766E6B"/>
    <w:rsid w:val="00773139"/>
    <w:rsid w:val="0079643E"/>
    <w:rsid w:val="007C150C"/>
    <w:rsid w:val="008110DF"/>
    <w:rsid w:val="00885A5D"/>
    <w:rsid w:val="009037AB"/>
    <w:rsid w:val="00925901"/>
    <w:rsid w:val="00941FF5"/>
    <w:rsid w:val="00A80845"/>
    <w:rsid w:val="00A922A5"/>
    <w:rsid w:val="00AB042D"/>
    <w:rsid w:val="00AE1BE4"/>
    <w:rsid w:val="00B111FB"/>
    <w:rsid w:val="00BB073A"/>
    <w:rsid w:val="00BD2B2F"/>
    <w:rsid w:val="00C50F67"/>
    <w:rsid w:val="00CA677F"/>
    <w:rsid w:val="00CB4464"/>
    <w:rsid w:val="00D37521"/>
    <w:rsid w:val="00D700DB"/>
    <w:rsid w:val="00E1277B"/>
    <w:rsid w:val="00E139EB"/>
    <w:rsid w:val="00E71EFC"/>
    <w:rsid w:val="00E83AF3"/>
    <w:rsid w:val="00EE55A3"/>
    <w:rsid w:val="00F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D0FE"/>
  <w15:docId w15:val="{48D06422-3AB6-450C-B53C-A3083E9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108"/>
    <w:pPr>
      <w:suppressAutoHyphens/>
    </w:pPr>
    <w:rPr>
      <w:color w:val="00000A"/>
      <w:sz w:val="28"/>
      <w:szCs w:val="28"/>
      <w:lang w:val="uk-UA" w:eastAsia="zh-CN"/>
    </w:rPr>
  </w:style>
  <w:style w:type="paragraph" w:styleId="2">
    <w:name w:val="heading 2"/>
    <w:basedOn w:val="a"/>
    <w:qFormat/>
    <w:rsid w:val="00A63108"/>
    <w:pPr>
      <w:keepNext/>
      <w:tabs>
        <w:tab w:val="left" w:pos="576"/>
      </w:tabs>
      <w:ind w:left="576" w:hanging="576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qFormat/>
    <w:rsid w:val="00A63108"/>
    <w:pPr>
      <w:keepNext/>
      <w:tabs>
        <w:tab w:val="left" w:pos="1008"/>
      </w:tabs>
      <w:ind w:left="1008" w:hanging="1008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3108"/>
  </w:style>
  <w:style w:type="character" w:customStyle="1" w:styleId="WW8Num1z1">
    <w:name w:val="WW8Num1z1"/>
    <w:rsid w:val="00A63108"/>
  </w:style>
  <w:style w:type="character" w:customStyle="1" w:styleId="WW8Num1z2">
    <w:name w:val="WW8Num1z2"/>
    <w:rsid w:val="00A63108"/>
  </w:style>
  <w:style w:type="character" w:customStyle="1" w:styleId="WW8Num1z3">
    <w:name w:val="WW8Num1z3"/>
    <w:rsid w:val="00A63108"/>
  </w:style>
  <w:style w:type="character" w:customStyle="1" w:styleId="WW8Num1z4">
    <w:name w:val="WW8Num1z4"/>
    <w:rsid w:val="00A63108"/>
  </w:style>
  <w:style w:type="character" w:customStyle="1" w:styleId="WW8Num1z5">
    <w:name w:val="WW8Num1z5"/>
    <w:rsid w:val="00A63108"/>
  </w:style>
  <w:style w:type="character" w:customStyle="1" w:styleId="WW8Num1z6">
    <w:name w:val="WW8Num1z6"/>
    <w:rsid w:val="00A63108"/>
  </w:style>
  <w:style w:type="character" w:customStyle="1" w:styleId="WW8Num1z7">
    <w:name w:val="WW8Num1z7"/>
    <w:rsid w:val="00A63108"/>
  </w:style>
  <w:style w:type="character" w:customStyle="1" w:styleId="WW8Num1z8">
    <w:name w:val="WW8Num1z8"/>
    <w:rsid w:val="00A63108"/>
  </w:style>
  <w:style w:type="character" w:customStyle="1" w:styleId="WW8Num2z0">
    <w:name w:val="WW8Num2z0"/>
    <w:rsid w:val="00A63108"/>
    <w:rPr>
      <w:b w:val="0"/>
      <w:i w:val="0"/>
    </w:rPr>
  </w:style>
  <w:style w:type="character" w:customStyle="1" w:styleId="WW8Num2z1">
    <w:name w:val="WW8Num2z1"/>
    <w:rsid w:val="00A63108"/>
  </w:style>
  <w:style w:type="character" w:customStyle="1" w:styleId="WW8Num2z2">
    <w:name w:val="WW8Num2z2"/>
    <w:rsid w:val="00A63108"/>
  </w:style>
  <w:style w:type="character" w:customStyle="1" w:styleId="WW8Num2z3">
    <w:name w:val="WW8Num2z3"/>
    <w:rsid w:val="00A63108"/>
  </w:style>
  <w:style w:type="character" w:customStyle="1" w:styleId="WW8Num2z4">
    <w:name w:val="WW8Num2z4"/>
    <w:rsid w:val="00A63108"/>
  </w:style>
  <w:style w:type="character" w:customStyle="1" w:styleId="WW8Num2z5">
    <w:name w:val="WW8Num2z5"/>
    <w:rsid w:val="00A63108"/>
  </w:style>
  <w:style w:type="character" w:customStyle="1" w:styleId="WW8Num2z6">
    <w:name w:val="WW8Num2z6"/>
    <w:rsid w:val="00A63108"/>
  </w:style>
  <w:style w:type="character" w:customStyle="1" w:styleId="WW8Num2z7">
    <w:name w:val="WW8Num2z7"/>
    <w:rsid w:val="00A63108"/>
  </w:style>
  <w:style w:type="character" w:customStyle="1" w:styleId="WW8Num2z8">
    <w:name w:val="WW8Num2z8"/>
    <w:rsid w:val="00A63108"/>
  </w:style>
  <w:style w:type="character" w:customStyle="1" w:styleId="1">
    <w:name w:val="Основной шрифт абзаца1"/>
    <w:rsid w:val="00A63108"/>
  </w:style>
  <w:style w:type="character" w:styleId="a3">
    <w:name w:val="Strong"/>
    <w:basedOn w:val="1"/>
    <w:qFormat/>
    <w:rsid w:val="00A63108"/>
    <w:rPr>
      <w:b/>
      <w:bCs/>
    </w:rPr>
  </w:style>
  <w:style w:type="paragraph" w:customStyle="1" w:styleId="10">
    <w:name w:val="Заголовок1"/>
    <w:basedOn w:val="a"/>
    <w:next w:val="a4"/>
    <w:rsid w:val="00A63108"/>
    <w:pPr>
      <w:keepNext/>
      <w:spacing w:before="240" w:after="120"/>
    </w:pPr>
    <w:rPr>
      <w:rFonts w:ascii="Liberation Sans" w:eastAsia="DejaVu Sans" w:hAnsi="Liberation Sans" w:cs="FreeSans"/>
    </w:rPr>
  </w:style>
  <w:style w:type="paragraph" w:styleId="a4">
    <w:name w:val="Body Text"/>
    <w:basedOn w:val="a"/>
    <w:rsid w:val="00A63108"/>
    <w:pPr>
      <w:spacing w:after="140" w:line="288" w:lineRule="auto"/>
      <w:jc w:val="both"/>
    </w:pPr>
    <w:rPr>
      <w:szCs w:val="20"/>
    </w:rPr>
  </w:style>
  <w:style w:type="paragraph" w:styleId="a5">
    <w:name w:val="List"/>
    <w:basedOn w:val="a4"/>
    <w:rsid w:val="00A63108"/>
    <w:rPr>
      <w:rFonts w:cs="FreeSans"/>
    </w:rPr>
  </w:style>
  <w:style w:type="paragraph" w:styleId="a6">
    <w:name w:val="Title"/>
    <w:basedOn w:val="a"/>
    <w:rsid w:val="002B2C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B2C2B"/>
    <w:pPr>
      <w:suppressLineNumbers/>
    </w:pPr>
    <w:rPr>
      <w:rFonts w:cs="FreeSans"/>
    </w:rPr>
  </w:style>
  <w:style w:type="paragraph" w:styleId="a8">
    <w:name w:val="caption"/>
    <w:basedOn w:val="a"/>
    <w:qFormat/>
    <w:rsid w:val="00A6310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A63108"/>
    <w:pPr>
      <w:suppressLineNumbers/>
    </w:pPr>
    <w:rPr>
      <w:rFonts w:cs="FreeSans"/>
    </w:rPr>
  </w:style>
  <w:style w:type="paragraph" w:customStyle="1" w:styleId="Just">
    <w:name w:val="Just"/>
    <w:rsid w:val="00A63108"/>
    <w:pPr>
      <w:suppressAutoHyphens/>
      <w:spacing w:before="40" w:after="40"/>
      <w:ind w:firstLine="568"/>
      <w:jc w:val="both"/>
    </w:pPr>
    <w:rPr>
      <w:color w:val="00000A"/>
      <w:sz w:val="24"/>
      <w:szCs w:val="24"/>
      <w:lang w:eastAsia="zh-CN"/>
    </w:rPr>
  </w:style>
  <w:style w:type="paragraph" w:styleId="a9">
    <w:name w:val="Balloon Text"/>
    <w:basedOn w:val="a"/>
    <w:rsid w:val="00A6310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150C"/>
    <w:pPr>
      <w:ind w:left="720"/>
      <w:contextualSpacing/>
    </w:pPr>
  </w:style>
  <w:style w:type="paragraph" w:styleId="ab">
    <w:name w:val="Body Text Indent"/>
    <w:basedOn w:val="a"/>
    <w:link w:val="ac"/>
    <w:semiHidden/>
    <w:unhideWhenUsed/>
    <w:rsid w:val="00E83A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83AF3"/>
    <w:rPr>
      <w:color w:val="00000A"/>
      <w:sz w:val="28"/>
      <w:szCs w:val="28"/>
      <w:lang w:val="uk-UA" w:eastAsia="zh-CN"/>
    </w:rPr>
  </w:style>
  <w:style w:type="paragraph" w:customStyle="1" w:styleId="21">
    <w:name w:val="Основной текст 21"/>
    <w:basedOn w:val="a"/>
    <w:rsid w:val="00E83AF3"/>
    <w:pPr>
      <w:jc w:val="both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3010E-C6B5-4D79-8D42-E0812F34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creator>Customer</dc:creator>
  <cp:lastModifiedBy>Олена Байрак</cp:lastModifiedBy>
  <cp:revision>32</cp:revision>
  <cp:lastPrinted>2016-04-04T11:36:00Z</cp:lastPrinted>
  <dcterms:created xsi:type="dcterms:W3CDTF">2014-04-08T06:33:00Z</dcterms:created>
  <dcterms:modified xsi:type="dcterms:W3CDTF">2021-11-04T14:22:00Z</dcterms:modified>
  <dc:language>ru-RU</dc:language>
</cp:coreProperties>
</file>